
<file path=[Content_Types].xml><?xml version="1.0" encoding="utf-8"?>
<Types xmlns="http://schemas.openxmlformats.org/package/2006/content-types">
  <Default Extension="bin" ContentType="application/vnd.ms-word.attachedToolbars"/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customizations.xml" ContentType="application/vnd.ms-word.keyMapCustomization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36E30" w:rsidRPr="00136E30" w:rsidRDefault="00136E30" w:rsidP="00136E30">
      <w:pPr>
        <w:rPr>
          <w:rFonts w:ascii="Arial" w:hAnsi="Arial" w:cs="David"/>
          <w:sz w:val="20"/>
          <w:szCs w:val="20"/>
          <w:rtl/>
        </w:rPr>
      </w:pPr>
      <w:bookmarkStart w:id="0" w:name="_GoBack"/>
      <w:bookmarkEnd w:id="0"/>
    </w:p>
    <w:tbl>
      <w:tblPr>
        <w:tblpPr w:leftFromText="180" w:rightFromText="180" w:vertAnchor="page" w:horzAnchor="margin" w:tblpY="3417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0"/>
        <w:gridCol w:w="2520"/>
      </w:tblGrid>
      <w:tr w:rsidR="00136E30" w:rsidRPr="00136E30" w:rsidTr="00136E30">
        <w:trPr>
          <w:trHeight w:val="350"/>
        </w:trPr>
        <w:tc>
          <w:tcPr>
            <w:tcW w:w="1800" w:type="dxa"/>
            <w:shd w:val="clear" w:color="auto" w:fill="E6E6E6"/>
          </w:tcPr>
          <w:p w:rsidR="00136E30" w:rsidRPr="00136E30" w:rsidRDefault="00136E30" w:rsidP="00136E30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  <w:rtl/>
              </w:rPr>
              <w:t>משרד</w:t>
            </w:r>
            <w:r w:rsidRPr="00136E30">
              <w:rPr>
                <w:rFonts w:ascii="Arial" w:hAnsi="Arial" w:cs="David" w:hint="cs"/>
                <w:b/>
                <w:rtl/>
              </w:rPr>
              <w:t>:</w:t>
            </w:r>
          </w:p>
        </w:tc>
        <w:tc>
          <w:tcPr>
            <w:tcW w:w="2520" w:type="dxa"/>
          </w:tcPr>
          <w:p w:rsidR="00136E30" w:rsidRPr="00136E30" w:rsidRDefault="00136E30" w:rsidP="00891FF0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>האוצר, רשות המסים</w:t>
            </w:r>
          </w:p>
        </w:tc>
      </w:tr>
      <w:tr w:rsidR="00136E30" w:rsidRPr="00136E30" w:rsidTr="00136E30">
        <w:trPr>
          <w:trHeight w:val="361"/>
        </w:trPr>
        <w:tc>
          <w:tcPr>
            <w:tcW w:w="1800" w:type="dxa"/>
            <w:shd w:val="clear" w:color="auto" w:fill="E6E6E6"/>
          </w:tcPr>
          <w:p w:rsidR="00136E30" w:rsidRPr="00136E30" w:rsidRDefault="00136E30" w:rsidP="00136E30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  <w:rtl/>
              </w:rPr>
              <w:t>יחיד</w:t>
            </w:r>
            <w:r w:rsidRPr="00136E30">
              <w:rPr>
                <w:rFonts w:ascii="Arial" w:hAnsi="Arial" w:cs="David" w:hint="cs"/>
                <w:b/>
                <w:rtl/>
              </w:rPr>
              <w:t>ה מזמינה:</w:t>
            </w:r>
          </w:p>
        </w:tc>
        <w:tc>
          <w:tcPr>
            <w:tcW w:w="2520" w:type="dxa"/>
          </w:tcPr>
          <w:p w:rsidR="00136E30" w:rsidRPr="00136E30" w:rsidRDefault="00104B9A" w:rsidP="00136E30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>שע"ם, תשתיות ותפעול</w:t>
            </w:r>
          </w:p>
        </w:tc>
      </w:tr>
      <w:tr w:rsidR="00411DDC" w:rsidRPr="00136E30" w:rsidTr="00136E30">
        <w:trPr>
          <w:trHeight w:val="370"/>
        </w:trPr>
        <w:tc>
          <w:tcPr>
            <w:tcW w:w="1800" w:type="dxa"/>
            <w:shd w:val="clear" w:color="auto" w:fill="E6E6E6"/>
          </w:tcPr>
          <w:p w:rsidR="00411DDC" w:rsidRPr="00136E30" w:rsidRDefault="00411DDC" w:rsidP="00411DDC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 w:hint="cs"/>
                <w:b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411DDC" w:rsidRPr="00136E30" w:rsidRDefault="00104B9A" w:rsidP="007B01C0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>1</w:t>
            </w:r>
            <w:r w:rsidR="00D602EC">
              <w:rPr>
                <w:rFonts w:ascii="Arial" w:hAnsi="Arial" w:cs="David" w:hint="cs"/>
                <w:b/>
                <w:rtl/>
              </w:rPr>
              <w:t>8</w:t>
            </w:r>
            <w:r w:rsidR="00673F86">
              <w:rPr>
                <w:rFonts w:ascii="Arial" w:hAnsi="Arial" w:cs="David" w:hint="cs"/>
                <w:b/>
                <w:rtl/>
              </w:rPr>
              <w:t>/</w:t>
            </w:r>
            <w:r w:rsidR="00A43AB0">
              <w:rPr>
                <w:rFonts w:ascii="Arial" w:hAnsi="Arial" w:cs="David" w:hint="cs"/>
                <w:b/>
                <w:rtl/>
              </w:rPr>
              <w:t>1</w:t>
            </w:r>
            <w:r w:rsidR="00D602EC">
              <w:rPr>
                <w:rFonts w:ascii="Arial" w:hAnsi="Arial" w:cs="David" w:hint="cs"/>
                <w:b/>
                <w:rtl/>
              </w:rPr>
              <w:t>1</w:t>
            </w:r>
            <w:r w:rsidR="00673F86">
              <w:rPr>
                <w:rFonts w:ascii="Arial" w:hAnsi="Arial" w:cs="David" w:hint="cs"/>
                <w:b/>
                <w:rtl/>
              </w:rPr>
              <w:t>/</w:t>
            </w:r>
            <w:r w:rsidR="007B01C0">
              <w:rPr>
                <w:rFonts w:ascii="Arial" w:hAnsi="Arial" w:cs="David" w:hint="cs"/>
                <w:b/>
                <w:rtl/>
              </w:rPr>
              <w:t>202</w:t>
            </w:r>
            <w:r w:rsidR="00D602EC">
              <w:rPr>
                <w:rFonts w:ascii="Arial" w:hAnsi="Arial" w:cs="David" w:hint="cs"/>
                <w:b/>
                <w:rtl/>
              </w:rPr>
              <w:t>4</w:t>
            </w:r>
          </w:p>
        </w:tc>
      </w:tr>
    </w:tbl>
    <w:p w:rsidR="00136E30" w:rsidRPr="00707AA8" w:rsidRDefault="00104B9A" w:rsidP="00707AA8">
      <w:pPr>
        <w:jc w:val="center"/>
        <w:rPr>
          <w:rFonts w:ascii="Arial" w:hAnsi="Arial" w:cs="Arial"/>
          <w:b/>
          <w:bCs/>
          <w:i/>
          <w:iCs/>
          <w:sz w:val="40"/>
          <w:szCs w:val="40"/>
          <w:rtl/>
        </w:rPr>
      </w:pPr>
      <w:r w:rsidRPr="00707AA8">
        <w:rPr>
          <w:rFonts w:hint="cs"/>
          <w:b/>
          <w:bCs/>
          <w:i/>
          <w:iCs/>
          <w:sz w:val="40"/>
          <w:szCs w:val="40"/>
          <w:rtl/>
        </w:rPr>
        <w:t>תשתיות ותפעול</w:t>
      </w:r>
    </w:p>
    <w:p w:rsidR="00136E30" w:rsidRPr="00136E30" w:rsidRDefault="00136E30" w:rsidP="00136E30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/>
          <w:b/>
          <w:rtl/>
        </w:rPr>
        <w:t xml:space="preserve">אל: </w:t>
      </w:r>
      <w:r w:rsidRPr="00136E30">
        <w:rPr>
          <w:rFonts w:ascii="Arial" w:hAnsi="Arial" w:cs="David" w:hint="cs"/>
          <w:b/>
          <w:rtl/>
        </w:rPr>
        <w:t xml:space="preserve">ועדת המכרזים </w:t>
      </w:r>
    </w:p>
    <w:p w:rsidR="00136E30" w:rsidRPr="00136E30" w:rsidRDefault="00136E30" w:rsidP="00136E30">
      <w:pPr>
        <w:jc w:val="center"/>
        <w:rPr>
          <w:rFonts w:ascii="Arial" w:hAnsi="Arial" w:cs="David"/>
          <w:bCs/>
          <w:u w:val="single"/>
          <w:rtl/>
        </w:rPr>
      </w:pPr>
      <w:r w:rsidRPr="00136E30">
        <w:rPr>
          <w:rFonts w:ascii="Arial" w:hAnsi="Arial" w:cs="David" w:hint="cs"/>
          <w:bCs/>
          <w:rtl/>
        </w:rPr>
        <w:t>הנדון:</w:t>
      </w:r>
      <w:r w:rsidRPr="00136E30">
        <w:rPr>
          <w:rFonts w:ascii="Arial" w:hAnsi="Arial" w:cs="David"/>
          <w:bCs/>
          <w:rtl/>
        </w:rPr>
        <w:t xml:space="preserve"> </w:t>
      </w:r>
      <w:r w:rsidRPr="00136E30">
        <w:rPr>
          <w:rFonts w:ascii="Arial" w:hAnsi="Arial" w:cs="David" w:hint="cs"/>
          <w:bCs/>
          <w:u w:val="single"/>
          <w:rtl/>
        </w:rPr>
        <w:t>חוות דעת מקצועית במסגרת כוונה להתקשר עם ספק יחיד/ ספק חוץ</w:t>
      </w:r>
    </w:p>
    <w:p w:rsidR="00136E30" w:rsidRPr="00136E30" w:rsidRDefault="00B5767D" w:rsidP="00136E30">
      <w:pPr>
        <w:jc w:val="both"/>
        <w:rPr>
          <w:rFonts w:ascii="Arial" w:hAnsi="Arial" w:cs="David"/>
          <w:b/>
          <w:rtl/>
        </w:rPr>
      </w:pPr>
      <w:r w:rsidRPr="00136E30">
        <w:rPr>
          <w:rFonts w:ascii="Arial" w:hAnsi="Arial" w:cs="David"/>
          <w:b/>
          <w:noProof/>
          <w:rtl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3924300</wp:posOffset>
                </wp:positionH>
                <wp:positionV relativeFrom="paragraph">
                  <wp:posOffset>150495</wp:posOffset>
                </wp:positionV>
                <wp:extent cx="274320" cy="182880"/>
                <wp:effectExtent l="0" t="0" r="0" b="0"/>
                <wp:wrapNone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4320" cy="182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D7118" w:rsidRPr="004E5FA3" w:rsidRDefault="000D7118" w:rsidP="00136E30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309pt;margin-top:11.85pt;width:21.6pt;height:14.4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" filled="f" stroked="f">
                <v:textbox>
                  <w:txbxContent>
                    <w:p w:rsidR="000D7118" w:rsidRPr="004E5FA3" w:rsidRDefault="000D7118" w:rsidP="00136E30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136E30" w:rsidRPr="00136E30" w:rsidRDefault="00136E30" w:rsidP="007C6E64">
      <w:pPr>
        <w:jc w:val="both"/>
        <w:rPr>
          <w:rFonts w:ascii="Arial" w:hAnsi="Arial" w:cs="David"/>
          <w:b/>
          <w:rtl/>
        </w:rPr>
      </w:pPr>
      <w:r w:rsidRPr="00136E30">
        <w:rPr>
          <w:rFonts w:ascii="Arial" w:hAnsi="Arial" w:cs="David"/>
          <w:b/>
          <w:rtl/>
        </w:rPr>
        <w:t>הבקשה מסתמכת על תקנה</w:t>
      </w:r>
      <w:r w:rsidRPr="00136E30">
        <w:rPr>
          <w:rFonts w:ascii="Arial" w:hAnsi="Arial" w:cs="David" w:hint="cs"/>
          <w:b/>
          <w:rtl/>
        </w:rPr>
        <w:t xml:space="preserve">  </w:t>
      </w:r>
      <w:r w:rsidR="002C0594">
        <w:rPr>
          <w:rFonts w:ascii="Arial" w:hAnsi="Arial" w:cs="David"/>
          <w:b/>
        </w:rPr>
        <w:sym w:font="Wingdings" w:char="F0FE"/>
      </w:r>
      <w:r w:rsidRPr="00136E30">
        <w:rPr>
          <w:rFonts w:ascii="Arial" w:hAnsi="Arial" w:cs="David" w:hint="cs"/>
          <w:b/>
          <w:rtl/>
        </w:rPr>
        <w:t xml:space="preserve"> 3(29) / </w:t>
      </w:r>
      <w:r w:rsidRPr="00136E30">
        <w:rPr>
          <w:rFonts w:ascii="Arial" w:hAnsi="Arial" w:cs="David"/>
          <w:b/>
        </w:rPr>
        <w:sym w:font="Wingdings" w:char="F072"/>
      </w:r>
      <w:r w:rsidRPr="00136E30">
        <w:rPr>
          <w:rFonts w:ascii="Arial" w:hAnsi="Arial" w:cs="David" w:hint="cs"/>
          <w:b/>
          <w:rtl/>
        </w:rPr>
        <w:t xml:space="preserve"> 3(31) </w:t>
      </w:r>
      <w:r w:rsidRPr="00136E30">
        <w:rPr>
          <w:rFonts w:ascii="Arial" w:hAnsi="Arial" w:cs="David"/>
          <w:b/>
          <w:rtl/>
        </w:rPr>
        <w:t>לתקנות חובת מכרזים</w:t>
      </w:r>
      <w:r w:rsidRPr="00136E30">
        <w:rPr>
          <w:rFonts w:ascii="Arial" w:hAnsi="Arial" w:cs="David" w:hint="cs"/>
          <w:b/>
          <w:rtl/>
        </w:rPr>
        <w:t xml:space="preserve"> ועל הוראות </w:t>
      </w:r>
      <w:proofErr w:type="spellStart"/>
      <w:r w:rsidRPr="00136E30">
        <w:rPr>
          <w:rFonts w:ascii="Arial" w:hAnsi="Arial" w:cs="David" w:hint="cs"/>
          <w:b/>
          <w:rtl/>
        </w:rPr>
        <w:t>תכ"ם</w:t>
      </w:r>
      <w:proofErr w:type="spellEnd"/>
      <w:r w:rsidRPr="00136E30">
        <w:rPr>
          <w:rFonts w:ascii="Arial" w:hAnsi="Arial" w:cs="David" w:hint="cs"/>
          <w:b/>
          <w:rtl/>
        </w:rPr>
        <w:t xml:space="preserve"> מס' 7.8.1 ו-7.8.2.</w:t>
      </w:r>
    </w:p>
    <w:p w:rsidR="00136E30" w:rsidRPr="00136E30" w:rsidRDefault="00136E30" w:rsidP="00136E30">
      <w:pPr>
        <w:jc w:val="both"/>
        <w:rPr>
          <w:rFonts w:ascii="Arial" w:hAnsi="Arial" w:cs="David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302"/>
      </w:tblGrid>
      <w:tr w:rsidR="00136E30" w:rsidRPr="00136E30" w:rsidTr="00136E30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136E30" w:rsidRPr="00136E30" w:rsidRDefault="00136E30" w:rsidP="00136E30">
            <w:pPr>
              <w:spacing w:line="360" w:lineRule="auto"/>
              <w:rPr>
                <w:rFonts w:ascii="Arial" w:hAnsi="Arial" w:cs="David"/>
                <w:bCs/>
                <w:highlight w:val="yellow"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136E30" w:rsidRPr="00136E30" w:rsidTr="00136E30">
        <w:tc>
          <w:tcPr>
            <w:tcW w:w="9178" w:type="dxa"/>
            <w:tcBorders>
              <w:bottom w:val="single" w:sz="4" w:space="0" w:color="auto"/>
            </w:tcBorders>
          </w:tcPr>
          <w:p w:rsidR="004A11EF" w:rsidRPr="004A11EF" w:rsidRDefault="00B5076D" w:rsidP="00543107">
            <w:pPr>
              <w:rPr>
                <w:rFonts w:ascii="Calibri" w:hAnsi="Calibri" w:cs="David"/>
                <w:b/>
                <w:rtl/>
              </w:rPr>
            </w:pPr>
            <w:proofErr w:type="spellStart"/>
            <w:r>
              <w:rPr>
                <w:rFonts w:ascii="David" w:hAnsi="David" w:cs="David" w:hint="cs"/>
                <w:sz w:val="20"/>
                <w:rtl/>
              </w:rPr>
              <w:t>בשע"ם</w:t>
            </w:r>
            <w:proofErr w:type="spellEnd"/>
            <w:r>
              <w:rPr>
                <w:rFonts w:ascii="David" w:hAnsi="David" w:cs="David" w:hint="cs"/>
                <w:sz w:val="20"/>
                <w:rtl/>
              </w:rPr>
              <w:t xml:space="preserve"> נעשה שימוש בתוכנת ניהול המשימות </w:t>
            </w:r>
            <w:r>
              <w:rPr>
                <w:rFonts w:ascii="David" w:hAnsi="David" w:cs="David"/>
                <w:sz w:val="20"/>
              </w:rPr>
              <w:t>QM7</w:t>
            </w:r>
            <w:r>
              <w:rPr>
                <w:rFonts w:ascii="David" w:hAnsi="David" w:cs="David" w:hint="cs"/>
                <w:sz w:val="20"/>
                <w:rtl/>
              </w:rPr>
              <w:t xml:space="preserve">. </w:t>
            </w:r>
            <w:r w:rsidR="005250A8">
              <w:rPr>
                <w:rFonts w:ascii="David" w:hAnsi="David" w:cs="David" w:hint="cs"/>
                <w:sz w:val="20"/>
                <w:rtl/>
              </w:rPr>
              <w:t>שע"ם מעונין לשלם דמי תחזוקה שנתית</w:t>
            </w:r>
            <w:r w:rsidR="009B4FF3">
              <w:rPr>
                <w:rFonts w:ascii="David" w:hAnsi="David" w:cs="David" w:hint="cs"/>
                <w:sz w:val="20"/>
                <w:rtl/>
              </w:rPr>
              <w:t xml:space="preserve"> </w:t>
            </w:r>
            <w:r w:rsidR="005250A8">
              <w:rPr>
                <w:rFonts w:ascii="David" w:hAnsi="David" w:cs="David" w:hint="cs"/>
                <w:sz w:val="20"/>
                <w:rtl/>
              </w:rPr>
              <w:t xml:space="preserve">לחברת </w:t>
            </w:r>
            <w:r w:rsidR="00543107">
              <w:rPr>
                <w:rFonts w:cs="David" w:hint="cs"/>
                <w:b/>
                <w:rtl/>
              </w:rPr>
              <w:t>"טופ-</w:t>
            </w:r>
            <w:proofErr w:type="spellStart"/>
            <w:r w:rsidR="00543107">
              <w:rPr>
                <w:rFonts w:cs="David" w:hint="cs"/>
                <w:b/>
                <w:rtl/>
              </w:rPr>
              <w:t>סולושנס</w:t>
            </w:r>
            <w:proofErr w:type="spellEnd"/>
            <w:r w:rsidR="00543107">
              <w:rPr>
                <w:rFonts w:cs="David" w:hint="cs"/>
                <w:b/>
                <w:rtl/>
              </w:rPr>
              <w:t>"</w:t>
            </w:r>
            <w:r w:rsidR="004E67CB" w:rsidRPr="004E67CB">
              <w:rPr>
                <w:rFonts w:cs="David" w:hint="cs"/>
                <w:b/>
                <w:rtl/>
              </w:rPr>
              <w:t xml:space="preserve"> </w:t>
            </w:r>
            <w:r w:rsidR="005250A8">
              <w:rPr>
                <w:rFonts w:ascii="David" w:hAnsi="David" w:cs="David" w:hint="cs"/>
                <w:sz w:val="20"/>
                <w:rtl/>
              </w:rPr>
              <w:t>על התוכנות מתוצרתה המופעלות במחשביו</w:t>
            </w:r>
            <w:r w:rsidR="005250A8">
              <w:rPr>
                <w:rFonts w:ascii="Arial" w:hAnsi="Arial" w:cs="David" w:hint="cs"/>
                <w:b/>
                <w:rtl/>
              </w:rPr>
              <w:t>.</w:t>
            </w:r>
            <w:r w:rsidR="0049490B">
              <w:rPr>
                <w:rFonts w:ascii="Calibri" w:hAnsi="Calibri" w:cs="David" w:hint="cs"/>
                <w:b/>
                <w:rtl/>
              </w:rPr>
              <w:t xml:space="preserve"> </w:t>
            </w:r>
            <w:r w:rsidR="0049490B">
              <w:rPr>
                <w:rFonts w:ascii="Arial" w:hAnsi="Arial" w:cs="Arial" w:hint="cs"/>
                <w:color w:val="000000"/>
                <w:sz w:val="20"/>
                <w:szCs w:val="20"/>
                <w:rtl/>
              </w:rPr>
              <w:t xml:space="preserve"> </w:t>
            </w:r>
            <w:r w:rsidR="00543107">
              <w:rPr>
                <w:rFonts w:ascii="Arial" w:hAnsi="Arial" w:cs="Arial"/>
                <w:color w:val="000000"/>
                <w:rtl/>
              </w:rPr>
              <w:br/>
            </w:r>
            <w:r w:rsidR="00543107" w:rsidRPr="00543107">
              <w:rPr>
                <w:rFonts w:ascii="David" w:hAnsi="David" w:cs="David"/>
                <w:sz w:val="20"/>
              </w:rPr>
              <w:t>QM7</w:t>
            </w:r>
            <w:r w:rsidR="004A11EF" w:rsidRPr="004A11EF">
              <w:rPr>
                <w:rFonts w:ascii="Calibri" w:hAnsi="Calibri" w:cs="David"/>
                <w:b/>
                <w:rtl/>
              </w:rPr>
              <w:t xml:space="preserve"> </w:t>
            </w:r>
            <w:r w:rsidR="00543107">
              <w:rPr>
                <w:rFonts w:ascii="Calibri" w:hAnsi="Calibri" w:cs="David" w:hint="cs"/>
                <w:b/>
                <w:rtl/>
              </w:rPr>
              <w:t xml:space="preserve">הינה </w:t>
            </w:r>
            <w:r w:rsidR="004A11EF" w:rsidRPr="004A11EF">
              <w:rPr>
                <w:rFonts w:ascii="Calibri" w:hAnsi="Calibri" w:cs="David"/>
                <w:b/>
                <w:rtl/>
              </w:rPr>
              <w:t>תוכנה המשמשת לניהול ארכיון פרוטוקולים מישיבות ולניהול משימות. התוכנה כוללת מנוע חיפוש ע"פ מילות מפתח ועל כן מאפשרת איתור פרוטוקולים ומשימות.</w:t>
            </w:r>
          </w:p>
          <w:p w:rsidR="00F410D8" w:rsidRPr="00F14BDB" w:rsidRDefault="004A11EF" w:rsidP="004A11EF">
            <w:pPr>
              <w:rPr>
                <w:rFonts w:ascii="Calibri" w:hAnsi="Calibri" w:cs="David"/>
                <w:b/>
                <w:rtl/>
              </w:rPr>
            </w:pPr>
            <w:r w:rsidRPr="004A11EF">
              <w:rPr>
                <w:rFonts w:ascii="Calibri" w:hAnsi="Calibri" w:cs="David"/>
                <w:b/>
                <w:rtl/>
              </w:rPr>
              <w:t>המוצר נרכש לפני כ-10 שנים ומכיל בתוכו את ארכיון הפרוטוקולים והמשימות  מאז ועד היום</w:t>
            </w:r>
            <w:r w:rsidR="00543107">
              <w:rPr>
                <w:rFonts w:ascii="Calibri" w:hAnsi="Calibri" w:cs="David" w:hint="cs"/>
                <w:b/>
                <w:rtl/>
              </w:rPr>
              <w:t>.</w:t>
            </w:r>
          </w:p>
        </w:tc>
      </w:tr>
    </w:tbl>
    <w:p w:rsidR="00136E30" w:rsidRPr="00136E30" w:rsidRDefault="00B5767D" w:rsidP="003C4AAC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/>
          <w:bCs/>
          <w:noProof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1647825</wp:posOffset>
                </wp:positionH>
                <wp:positionV relativeFrom="paragraph">
                  <wp:posOffset>-1905</wp:posOffset>
                </wp:positionV>
                <wp:extent cx="274320" cy="182880"/>
                <wp:effectExtent l="0" t="0" r="0" b="0"/>
                <wp:wrapNone/>
                <wp:docPr id="3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4320" cy="182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D7118" w:rsidRPr="003C4AAC" w:rsidRDefault="000D7118" w:rsidP="003C4AAC">
                            <w:pPr>
                              <w:rPr>
                                <w:rtl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7" type="#_x0000_t202" style="position:absolute;left:0;text-align:left;margin-left:129.75pt;margin-top:-.15pt;width:21.6pt;height:14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" filled="f" stroked="f">
                <v:textbox>
                  <w:txbxContent>
                    <w:p w:rsidR="000D7118" w:rsidRPr="003C4AAC" w:rsidRDefault="000D7118" w:rsidP="003C4AAC">
                      <w:pPr>
                        <w:rPr>
                          <w:rtl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136E30" w:rsidRPr="00136E30">
        <w:rPr>
          <w:rFonts w:ascii="Arial" w:hAnsi="Arial" w:cs="David" w:hint="cs"/>
          <w:bCs/>
          <w:rtl/>
        </w:rPr>
        <w:t xml:space="preserve">האם קיים בנושא ההתקשרות מכרז </w:t>
      </w:r>
      <w:proofErr w:type="spellStart"/>
      <w:r w:rsidR="00136E30" w:rsidRPr="00136E30">
        <w:rPr>
          <w:rFonts w:ascii="Arial" w:hAnsi="Arial" w:cs="David" w:hint="cs"/>
          <w:bCs/>
          <w:rtl/>
        </w:rPr>
        <w:t>חשכ"לי</w:t>
      </w:r>
      <w:proofErr w:type="spellEnd"/>
      <w:r w:rsidR="00136E30" w:rsidRPr="00136E30">
        <w:rPr>
          <w:rFonts w:ascii="Arial" w:hAnsi="Arial" w:cs="David" w:hint="cs"/>
          <w:b/>
          <w:rtl/>
        </w:rPr>
        <w:t xml:space="preserve">                      </w:t>
      </w:r>
      <w:r w:rsidR="00136E30" w:rsidRPr="00136E30">
        <w:rPr>
          <w:rFonts w:ascii="Arial" w:hAnsi="Arial" w:cs="David"/>
          <w:b/>
        </w:rPr>
        <w:sym w:font="Wingdings" w:char="F072"/>
      </w:r>
      <w:r w:rsidR="00136E30" w:rsidRPr="00136E30">
        <w:rPr>
          <w:rFonts w:ascii="Arial" w:hAnsi="Arial" w:cs="David" w:hint="cs"/>
          <w:b/>
          <w:rtl/>
        </w:rPr>
        <w:t xml:space="preserve">  כן     </w:t>
      </w:r>
      <w:r w:rsidR="003C4AAC">
        <w:rPr>
          <w:rFonts w:ascii="Arial" w:hAnsi="Arial" w:cs="David"/>
          <w:b/>
        </w:rPr>
        <w:sym w:font="Wingdings" w:char="F0FE"/>
      </w:r>
      <w:r w:rsidR="00136E30" w:rsidRPr="00136E30">
        <w:rPr>
          <w:rFonts w:ascii="Arial" w:hAnsi="Arial" w:cs="David" w:hint="cs"/>
          <w:b/>
          <w:rtl/>
        </w:rPr>
        <w:t xml:space="preserve">  לא</w:t>
      </w:r>
    </w:p>
    <w:p w:rsidR="00136E30" w:rsidRPr="00136E30" w:rsidRDefault="00136E30" w:rsidP="002F7AE5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/>
          <w:bCs/>
          <w:rtl/>
        </w:rPr>
        <w:t>סוג ה</w:t>
      </w:r>
      <w:r w:rsidRPr="00136E30">
        <w:rPr>
          <w:rFonts w:ascii="Arial" w:hAnsi="Arial" w:cs="David" w:hint="cs"/>
          <w:bCs/>
          <w:rtl/>
        </w:rPr>
        <w:t>התקשרות</w:t>
      </w:r>
      <w:r w:rsidRPr="00136E30">
        <w:rPr>
          <w:rFonts w:ascii="Arial" w:hAnsi="Arial" w:cs="David" w:hint="cs"/>
          <w:b/>
          <w:rtl/>
        </w:rPr>
        <w:t>:</w:t>
      </w:r>
    </w:p>
    <w:tbl>
      <w:tblPr>
        <w:bidiVisual/>
        <w:tblW w:w="9178" w:type="dxa"/>
        <w:tblLayout w:type="fixed"/>
        <w:tblLook w:val="0000" w:firstRow="0" w:lastRow="0" w:firstColumn="0" w:lastColumn="0" w:noHBand="0" w:noVBand="0"/>
      </w:tblPr>
      <w:tblGrid>
        <w:gridCol w:w="2594"/>
        <w:gridCol w:w="491"/>
        <w:gridCol w:w="2528"/>
        <w:gridCol w:w="449"/>
        <w:gridCol w:w="2240"/>
        <w:gridCol w:w="876"/>
      </w:tblGrid>
      <w:tr w:rsidR="00136E30" w:rsidRPr="00136E30" w:rsidTr="00707AA8">
        <w:tc>
          <w:tcPr>
            <w:tcW w:w="3085" w:type="dxa"/>
            <w:gridSpan w:val="2"/>
          </w:tcPr>
          <w:p w:rsidR="00136E30" w:rsidRPr="00136E30" w:rsidRDefault="00B5767D" w:rsidP="00C55367">
            <w:pPr>
              <w:ind w:right="283" w:firstLine="564"/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>
                      <wp:simplePos x="0" y="0"/>
                      <wp:positionH relativeFrom="column">
                        <wp:posOffset>5346700</wp:posOffset>
                      </wp:positionH>
                      <wp:positionV relativeFrom="paragraph">
                        <wp:posOffset>153035</wp:posOffset>
                      </wp:positionV>
                      <wp:extent cx="342900" cy="228600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D7118" w:rsidRPr="004E5FA3" w:rsidRDefault="000D7118" w:rsidP="00136E30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2" o:spid="_x0000_s1028" type="#_x0000_t202" style="position:absolute;left:0;text-align:left;margin-left:421pt;margin-top:12.05pt;width:27pt;height:18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a2P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II0E7aNEDGw26lSOK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" filled="f" stroked="f">
                      <v:textbox>
                        <w:txbxContent>
                          <w:p w:rsidR="000D7118" w:rsidRPr="004E5FA3" w:rsidRDefault="000D7118" w:rsidP="00136E30"/>
                        </w:txbxContent>
                      </v:textbox>
                    </v:shape>
                  </w:pict>
                </mc:Fallback>
              </mc:AlternateContent>
            </w:r>
            <w:r w:rsidRPr="00136E30">
              <w:rPr>
                <w:rFonts w:ascii="Arial" w:hAnsi="Arial" w:cs="David"/>
                <w:bCs/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0" r="0" b="0"/>
                      <wp:wrapNone/>
                      <wp:docPr id="1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D7118" w:rsidRPr="004E5FA3" w:rsidRDefault="000D7118" w:rsidP="00136E30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6Zfy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" filled="f" stroked="f">
                      <v:textbox>
                        <w:txbxContent>
                          <w:p w:rsidR="000D7118" w:rsidRPr="004E5FA3" w:rsidRDefault="000D7118" w:rsidP="00136E30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136E30" w:rsidRPr="00136E30">
              <w:rPr>
                <w:rFonts w:ascii="Arial" w:hAnsi="Arial" w:cs="David" w:hint="cs"/>
                <w:b/>
                <w:rtl/>
              </w:rPr>
              <w:t xml:space="preserve">   </w:t>
            </w:r>
            <w:r w:rsidR="007F2AD9">
              <w:rPr>
                <w:rFonts w:ascii="Arial" w:hAnsi="Arial" w:cs="David"/>
                <w:b/>
              </w:rPr>
              <w:sym w:font="Wingdings" w:char="F0A8"/>
            </w:r>
            <w:r w:rsidR="00136E30" w:rsidRPr="00136E30">
              <w:rPr>
                <w:rFonts w:ascii="Arial" w:hAnsi="Arial" w:cs="David" w:hint="cs"/>
                <w:b/>
                <w:rtl/>
              </w:rPr>
              <w:t xml:space="preserve">  </w:t>
            </w:r>
            <w:r w:rsidR="00136E30" w:rsidRPr="00136E30">
              <w:rPr>
                <w:rFonts w:ascii="Arial" w:hAnsi="Arial" w:cs="David"/>
                <w:b/>
                <w:rtl/>
              </w:rPr>
              <w:t>טובין</w:t>
            </w:r>
          </w:p>
        </w:tc>
        <w:tc>
          <w:tcPr>
            <w:tcW w:w="2977" w:type="dxa"/>
            <w:gridSpan w:val="2"/>
          </w:tcPr>
          <w:p w:rsidR="00136E30" w:rsidRPr="00136E30" w:rsidRDefault="00112994" w:rsidP="00845F97">
            <w:pPr>
              <w:ind w:right="283"/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/>
                <w:b/>
              </w:rPr>
              <w:sym w:font="Wingdings" w:char="F0FE"/>
            </w:r>
            <w:r w:rsidR="00136E30" w:rsidRPr="00136E30">
              <w:rPr>
                <w:rFonts w:ascii="Arial" w:hAnsi="Arial" w:cs="David" w:hint="cs"/>
                <w:b/>
                <w:rtl/>
              </w:rPr>
              <w:t xml:space="preserve">  </w:t>
            </w:r>
            <w:r w:rsidR="00136E30" w:rsidRPr="00136E30">
              <w:rPr>
                <w:rFonts w:ascii="Arial" w:hAnsi="Arial" w:cs="David"/>
                <w:b/>
                <w:rtl/>
              </w:rPr>
              <w:t>שירות</w:t>
            </w:r>
            <w:r w:rsidR="00136E30" w:rsidRPr="00136E30">
              <w:rPr>
                <w:rFonts w:ascii="Arial" w:hAnsi="Arial" w:cs="David" w:hint="cs"/>
                <w:b/>
                <w:rtl/>
              </w:rPr>
              <w:t>ים</w:t>
            </w:r>
          </w:p>
        </w:tc>
        <w:tc>
          <w:tcPr>
            <w:tcW w:w="3116" w:type="dxa"/>
            <w:gridSpan w:val="2"/>
          </w:tcPr>
          <w:p w:rsidR="00136E30" w:rsidRPr="00136E30" w:rsidRDefault="00136E30" w:rsidP="00845F97">
            <w:pPr>
              <w:ind w:right="283"/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</w:rPr>
              <w:sym w:font="Wingdings" w:char="F072"/>
            </w:r>
            <w:r w:rsidRPr="00136E30">
              <w:rPr>
                <w:rFonts w:ascii="Arial" w:hAnsi="Arial" w:cs="David" w:hint="cs"/>
                <w:b/>
                <w:rtl/>
              </w:rPr>
              <w:t xml:space="preserve">  ביצוע </w:t>
            </w:r>
            <w:r w:rsidRPr="00136E30">
              <w:rPr>
                <w:rFonts w:ascii="Arial" w:hAnsi="Arial" w:cs="David"/>
                <w:b/>
                <w:rtl/>
              </w:rPr>
              <w:t>עבודה</w:t>
            </w:r>
          </w:p>
        </w:tc>
      </w:tr>
      <w:tr w:rsidR="00136E30" w:rsidRPr="00136E30" w:rsidTr="00707AA8">
        <w:tblPrEx>
          <w:tblLook w:val="01E0" w:firstRow="1" w:lastRow="1" w:firstColumn="1" w:lastColumn="1" w:noHBand="0" w:noVBand="0"/>
        </w:tblPrEx>
        <w:trPr>
          <w:gridAfter w:val="1"/>
          <w:wAfter w:w="871" w:type="dxa"/>
        </w:trPr>
        <w:tc>
          <w:tcPr>
            <w:tcW w:w="2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36E30" w:rsidRPr="00136E30" w:rsidRDefault="00136E30" w:rsidP="00136E30">
            <w:pPr>
              <w:spacing w:line="360" w:lineRule="auto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שם הספק:</w:t>
            </w:r>
          </w:p>
        </w:tc>
        <w:tc>
          <w:tcPr>
            <w:tcW w:w="570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E30" w:rsidRPr="00E4790F" w:rsidRDefault="00B5767D" w:rsidP="00B12931">
            <w:pPr>
              <w:rPr>
                <w:rFonts w:cs="David"/>
                <w:b/>
                <w:highlight w:val="yellow"/>
                <w:rtl/>
              </w:rPr>
            </w:pPr>
            <w:r>
              <w:rPr>
                <w:rFonts w:cs="David" w:hint="cs"/>
                <w:b/>
                <w:rtl/>
              </w:rPr>
              <w:t>טופ-</w:t>
            </w:r>
            <w:proofErr w:type="spellStart"/>
            <w:r>
              <w:rPr>
                <w:rFonts w:cs="David" w:hint="cs"/>
                <w:b/>
                <w:rtl/>
              </w:rPr>
              <w:t>סולושנס</w:t>
            </w:r>
            <w:proofErr w:type="spellEnd"/>
          </w:p>
        </w:tc>
      </w:tr>
      <w:tr w:rsidR="00136E30" w:rsidRPr="00136E30" w:rsidTr="00707AA8">
        <w:tblPrEx>
          <w:tblLook w:val="01E0" w:firstRow="1" w:lastRow="1" w:firstColumn="1" w:lastColumn="1" w:noHBand="0" w:noVBand="0"/>
        </w:tblPrEx>
        <w:trPr>
          <w:gridAfter w:val="1"/>
          <w:wAfter w:w="871" w:type="dxa"/>
        </w:trPr>
        <w:tc>
          <w:tcPr>
            <w:tcW w:w="2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36E30" w:rsidRPr="00136E30" w:rsidRDefault="00136E30" w:rsidP="00845F97">
            <w:pPr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 xml:space="preserve">מספר הספק </w:t>
            </w:r>
          </w:p>
          <w:p w:rsidR="00136E30" w:rsidRPr="00136E30" w:rsidRDefault="00136E30" w:rsidP="00845F97">
            <w:pPr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/>
                <w:bCs/>
                <w:rtl/>
              </w:rPr>
              <w:t xml:space="preserve">(ח.פ/ח.צ/ע.מ/מספר עמותה) </w:t>
            </w:r>
          </w:p>
        </w:tc>
        <w:tc>
          <w:tcPr>
            <w:tcW w:w="570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E30" w:rsidRPr="00136E30" w:rsidRDefault="00495E10" w:rsidP="004E67CB">
            <w:pPr>
              <w:rPr>
                <w:rFonts w:ascii="Arial" w:hAnsi="Arial" w:cs="David"/>
                <w:b/>
                <w:highlight w:val="yellow"/>
                <w:rtl/>
              </w:rPr>
            </w:pPr>
            <w:r w:rsidRPr="00495E10">
              <w:rPr>
                <w:rFonts w:ascii="Arial" w:hAnsi="Arial" w:cs="David" w:hint="cs"/>
                <w:b/>
                <w:rtl/>
              </w:rPr>
              <w:t>ע</w:t>
            </w:r>
            <w:r w:rsidR="00C26D88">
              <w:rPr>
                <w:rFonts w:ascii="Arial" w:hAnsi="Arial" w:cs="David" w:hint="cs"/>
                <w:b/>
                <w:rtl/>
              </w:rPr>
              <w:t xml:space="preserve">וסק </w:t>
            </w:r>
            <w:r w:rsidRPr="00495E10">
              <w:rPr>
                <w:rFonts w:ascii="Arial" w:hAnsi="Arial" w:cs="David" w:hint="cs"/>
                <w:b/>
                <w:rtl/>
              </w:rPr>
              <w:t>מ</w:t>
            </w:r>
            <w:r w:rsidR="00C26D88">
              <w:rPr>
                <w:rFonts w:ascii="Arial" w:hAnsi="Arial" w:cs="David" w:hint="cs"/>
                <w:b/>
                <w:rtl/>
              </w:rPr>
              <w:t>ורשה:</w:t>
            </w:r>
            <w:r w:rsidR="00F961D5">
              <w:rPr>
                <w:rFonts w:ascii="Arial" w:hAnsi="Arial" w:cs="David" w:hint="cs"/>
                <w:b/>
                <w:rtl/>
              </w:rPr>
              <w:t xml:space="preserve">    </w:t>
            </w:r>
            <w:r w:rsidR="004E67CB">
              <w:rPr>
                <w:rFonts w:ascii="Arial" w:hAnsi="Arial" w:cs="David" w:hint="cs"/>
                <w:b/>
                <w:rtl/>
              </w:rPr>
              <w:t>514983774</w:t>
            </w:r>
            <w:r w:rsidR="00F961D5">
              <w:rPr>
                <w:rFonts w:ascii="Arial" w:hAnsi="Arial" w:cs="David" w:hint="cs"/>
                <w:b/>
                <w:rtl/>
              </w:rPr>
              <w:t xml:space="preserve">          </w:t>
            </w:r>
            <w:r w:rsidR="00C26D88">
              <w:rPr>
                <w:rFonts w:ascii="Arial" w:hAnsi="Arial" w:cs="David" w:hint="cs"/>
                <w:b/>
                <w:rtl/>
              </w:rPr>
              <w:t>,</w:t>
            </w:r>
            <w:r w:rsidRPr="00495E10">
              <w:rPr>
                <w:rFonts w:ascii="Arial" w:hAnsi="Arial" w:cs="David" w:hint="cs"/>
                <w:b/>
                <w:rtl/>
              </w:rPr>
              <w:t xml:space="preserve"> מס' ספק בממשלה: </w:t>
            </w:r>
          </w:p>
        </w:tc>
      </w:tr>
      <w:tr w:rsidR="00136E30" w:rsidRPr="00136E30" w:rsidTr="00707AA8">
        <w:tblPrEx>
          <w:tblLook w:val="01E0" w:firstRow="1" w:lastRow="1" w:firstColumn="1" w:lastColumn="1" w:noHBand="0" w:noVBand="0"/>
        </w:tblPrEx>
        <w:trPr>
          <w:gridAfter w:val="1"/>
          <w:wAfter w:w="871" w:type="dxa"/>
        </w:trPr>
        <w:tc>
          <w:tcPr>
            <w:tcW w:w="2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36E30" w:rsidRPr="00136E30" w:rsidRDefault="00136E30" w:rsidP="00136E30">
            <w:pPr>
              <w:spacing w:line="360" w:lineRule="auto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 xml:space="preserve">ספק זה הנו: </w:t>
            </w:r>
          </w:p>
        </w:tc>
        <w:tc>
          <w:tcPr>
            <w:tcW w:w="3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36E30" w:rsidRPr="00136E30" w:rsidRDefault="003A79AC" w:rsidP="00845F97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/>
                <w:b/>
              </w:rPr>
              <w:sym w:font="Wingdings" w:char="F0FE"/>
            </w:r>
            <w:r w:rsidR="00136E30" w:rsidRPr="00136E30">
              <w:rPr>
                <w:rFonts w:ascii="Arial" w:hAnsi="Arial" w:cs="David"/>
                <w:b/>
              </w:rPr>
              <w:t xml:space="preserve">     </w:t>
            </w:r>
            <w:r w:rsidR="00136E30" w:rsidRPr="00136E30">
              <w:rPr>
                <w:rFonts w:ascii="Arial" w:hAnsi="Arial" w:cs="David" w:hint="cs"/>
                <w:b/>
                <w:rtl/>
              </w:rPr>
              <w:t xml:space="preserve"> ספק יחיד    </w:t>
            </w:r>
          </w:p>
        </w:tc>
        <w:tc>
          <w:tcPr>
            <w:tcW w:w="2689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E30" w:rsidRPr="00136E30" w:rsidRDefault="00136E30" w:rsidP="00845F97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</w:rPr>
              <w:sym w:font="Wingdings" w:char="F072"/>
            </w:r>
            <w:r w:rsidRPr="00136E30">
              <w:rPr>
                <w:rFonts w:ascii="Arial" w:hAnsi="Arial" w:cs="David" w:hint="cs"/>
                <w:b/>
                <w:rtl/>
              </w:rPr>
              <w:t xml:space="preserve"> ספק חוץ </w:t>
            </w:r>
          </w:p>
        </w:tc>
      </w:tr>
      <w:tr w:rsidR="00136E30" w:rsidRPr="00136E30" w:rsidTr="00707AA8">
        <w:tblPrEx>
          <w:tblLook w:val="01E0" w:firstRow="1" w:lastRow="1" w:firstColumn="1" w:lastColumn="1" w:noHBand="0" w:noVBand="0"/>
        </w:tblPrEx>
        <w:trPr>
          <w:gridAfter w:val="1"/>
          <w:wAfter w:w="871" w:type="dxa"/>
        </w:trPr>
        <w:tc>
          <w:tcPr>
            <w:tcW w:w="2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36E30" w:rsidRPr="00136E30" w:rsidRDefault="00136E30" w:rsidP="00136E30">
            <w:pPr>
              <w:spacing w:line="360" w:lineRule="auto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אומדן / שווי ההתקשרות:</w:t>
            </w:r>
          </w:p>
        </w:tc>
        <w:tc>
          <w:tcPr>
            <w:tcW w:w="570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490B" w:rsidRPr="00BA0342" w:rsidRDefault="005746FF" w:rsidP="00BB5A60">
            <w:pPr>
              <w:rPr>
                <w:rFonts w:ascii="Arial" w:hAnsi="Arial" w:cs="David"/>
                <w:b/>
                <w:rtl/>
              </w:rPr>
            </w:pPr>
            <w:r w:rsidRPr="00BA0342">
              <w:rPr>
                <w:rFonts w:ascii="Arial" w:hAnsi="Arial" w:cs="David" w:hint="cs"/>
                <w:bCs/>
                <w:rtl/>
              </w:rPr>
              <w:t xml:space="preserve"> </w:t>
            </w:r>
          </w:p>
          <w:p w:rsidR="00136E30" w:rsidRPr="00BA0342" w:rsidRDefault="00D602EC" w:rsidP="007B01C0">
            <w:pPr>
              <w:bidi w:val="0"/>
              <w:jc w:val="right"/>
              <w:rPr>
                <w:rFonts w:ascii="Arial" w:hAnsi="Arial" w:cs="David"/>
                <w:b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לא </w:t>
            </w:r>
            <w:r w:rsidR="0049490B" w:rsidRPr="00BA0342"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כולל מע"מ</w:t>
            </w:r>
            <w:r w:rsidR="009B4FF3" w:rsidRPr="00BA0342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</w:rPr>
              <w:t>25,980</w:t>
            </w:r>
            <w:r w:rsidR="00BA0342" w:rsidRPr="00BA0342">
              <w:rPr>
                <w:rFonts w:ascii="Arial" w:hAnsi="Arial" w:cs="Arial" w:hint="cs"/>
                <w:rtl/>
              </w:rPr>
              <w:t xml:space="preserve">₪ </w:t>
            </w:r>
          </w:p>
        </w:tc>
      </w:tr>
      <w:tr w:rsidR="00136E30" w:rsidRPr="00136E30" w:rsidTr="00707AA8">
        <w:tblPrEx>
          <w:tblLook w:val="01E0" w:firstRow="1" w:lastRow="1" w:firstColumn="1" w:lastColumn="1" w:noHBand="0" w:noVBand="0"/>
        </w:tblPrEx>
        <w:trPr>
          <w:gridAfter w:val="1"/>
          <w:wAfter w:w="871" w:type="dxa"/>
        </w:trPr>
        <w:tc>
          <w:tcPr>
            <w:tcW w:w="2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36E30" w:rsidRPr="00136E30" w:rsidRDefault="00136E30" w:rsidP="00136E30">
            <w:pPr>
              <w:spacing w:line="360" w:lineRule="auto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 xml:space="preserve">תקופת ההתקשרות: </w:t>
            </w:r>
          </w:p>
        </w:tc>
        <w:tc>
          <w:tcPr>
            <w:tcW w:w="570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E30" w:rsidRPr="00136E30" w:rsidRDefault="00B5767D" w:rsidP="007B01C0">
            <w:pPr>
              <w:rPr>
                <w:rFonts w:ascii="Arial" w:hAnsi="Arial" w:cs="David"/>
                <w:b/>
                <w:highlight w:val="yellow"/>
                <w:rtl/>
              </w:rPr>
            </w:pPr>
            <w:r>
              <w:rPr>
                <w:rFonts w:ascii="Arial" w:hAnsi="Arial" w:cs="Arial" w:hint="cs"/>
                <w:rtl/>
              </w:rPr>
              <w:t>1/1/2</w:t>
            </w:r>
            <w:r w:rsidR="00DB4C13">
              <w:rPr>
                <w:rFonts w:ascii="Arial" w:hAnsi="Arial" w:cs="Arial" w:hint="cs"/>
                <w:rtl/>
              </w:rPr>
              <w:t>5</w:t>
            </w:r>
            <w:r>
              <w:rPr>
                <w:rFonts w:ascii="Arial" w:hAnsi="Arial" w:cs="Arial" w:hint="cs"/>
                <w:rtl/>
              </w:rPr>
              <w:t>-31/12/2</w:t>
            </w:r>
            <w:r w:rsidR="00E61C75">
              <w:rPr>
                <w:rFonts w:ascii="Arial" w:hAnsi="Arial" w:cs="Arial" w:hint="cs"/>
                <w:rtl/>
              </w:rPr>
              <w:t>5</w:t>
            </w:r>
          </w:p>
        </w:tc>
      </w:tr>
    </w:tbl>
    <w:p w:rsidR="00136E30" w:rsidRPr="00136E30" w:rsidRDefault="00136E30" w:rsidP="00136E30">
      <w:pPr>
        <w:rPr>
          <w:rFonts w:ascii="Arial" w:hAnsi="Arial" w:cs="David"/>
          <w:bCs/>
          <w:rtl/>
        </w:rPr>
      </w:pPr>
    </w:p>
    <w:p w:rsidR="00136E30" w:rsidRPr="00136E30" w:rsidRDefault="00136E30" w:rsidP="00BB074A">
      <w:pPr>
        <w:rPr>
          <w:rFonts w:ascii="Arial" w:hAnsi="Arial" w:cs="David"/>
          <w:bCs/>
          <w:rtl/>
        </w:rPr>
      </w:pPr>
      <w:r w:rsidRPr="00136E30">
        <w:rPr>
          <w:rFonts w:ascii="Arial" w:hAnsi="Arial" w:cs="David" w:hint="cs"/>
          <w:bCs/>
          <w:rtl/>
        </w:rPr>
        <w:t>נימוקים כי הספק הוא ס</w:t>
      </w:r>
      <w:r w:rsidR="008747EE">
        <w:rPr>
          <w:rFonts w:ascii="Arial" w:hAnsi="Arial" w:cs="David" w:hint="cs"/>
          <w:bCs/>
          <w:rtl/>
        </w:rPr>
        <w:t>פק יחיד:</w:t>
      </w:r>
    </w:p>
    <w:p w:rsidR="00572031" w:rsidRDefault="00572031" w:rsidP="004A71AB">
      <w:pPr>
        <w:jc w:val="both"/>
        <w:rPr>
          <w:rFonts w:cs="David"/>
          <w:rtl/>
        </w:rPr>
      </w:pPr>
    </w:p>
    <w:p w:rsidR="00D602EC" w:rsidRPr="00D602EC" w:rsidRDefault="00D602EC" w:rsidP="00D602EC">
      <w:pPr>
        <w:pStyle w:val="aa"/>
        <w:numPr>
          <w:ilvl w:val="0"/>
          <w:numId w:val="4"/>
        </w:numPr>
        <w:jc w:val="both"/>
        <w:rPr>
          <w:rFonts w:cs="David"/>
        </w:rPr>
      </w:pPr>
      <w:r w:rsidRPr="00D602EC">
        <w:rPr>
          <w:rFonts w:cs="David" w:hint="cs"/>
          <w:rtl/>
        </w:rPr>
        <w:t xml:space="preserve">מערכת </w:t>
      </w:r>
      <w:r w:rsidRPr="00D602EC">
        <w:rPr>
          <w:rFonts w:cs="David"/>
        </w:rPr>
        <w:t>QM7</w:t>
      </w:r>
      <w:r w:rsidRPr="00D602EC">
        <w:rPr>
          <w:rFonts w:cs="David" w:hint="cs"/>
          <w:rtl/>
        </w:rPr>
        <w:t xml:space="preserve"> היא פיתוח ייחודי של חברת </w:t>
      </w:r>
      <w:r w:rsidRPr="00D602EC">
        <w:rPr>
          <w:rFonts w:cs="David"/>
          <w:b/>
          <w:bCs/>
        </w:rPr>
        <w:t>Top Solutions</w:t>
      </w:r>
      <w:r w:rsidRPr="00D602EC">
        <w:rPr>
          <w:rFonts w:cs="David" w:hint="cs"/>
          <w:rtl/>
        </w:rPr>
        <w:t>, והחברה מחזיקה בקניין הרוחני של המוצר.</w:t>
      </w:r>
    </w:p>
    <w:p w:rsidR="00D602EC" w:rsidRPr="00D602EC" w:rsidRDefault="00D602EC" w:rsidP="00D602EC">
      <w:pPr>
        <w:pStyle w:val="aa"/>
        <w:numPr>
          <w:ilvl w:val="0"/>
          <w:numId w:val="4"/>
        </w:numPr>
        <w:jc w:val="both"/>
        <w:rPr>
          <w:rFonts w:cs="David"/>
          <w:rtl/>
        </w:rPr>
      </w:pPr>
      <w:r w:rsidRPr="00D602EC">
        <w:rPr>
          <w:rFonts w:cs="David"/>
          <w:rtl/>
        </w:rPr>
        <w:t xml:space="preserve">אין לגורמים אחרים גישה לקוד המקור, ולכן רק </w:t>
      </w:r>
      <w:r w:rsidRPr="00D602EC">
        <w:rPr>
          <w:rFonts w:cs="David"/>
          <w:b/>
          <w:bCs/>
        </w:rPr>
        <w:t>Top Solutions</w:t>
      </w:r>
      <w:r w:rsidRPr="00D602EC">
        <w:rPr>
          <w:rFonts w:cs="David"/>
          <w:rtl/>
        </w:rPr>
        <w:t xml:space="preserve"> </w:t>
      </w:r>
      <w:r w:rsidRPr="00D602EC">
        <w:rPr>
          <w:rFonts w:cs="David" w:hint="cs"/>
          <w:rtl/>
        </w:rPr>
        <w:t>יכולה לבצע תחזוקה ושדרוגים שדורשים הבנה מעמיקה של התשתית הטכנולוגית.</w:t>
      </w:r>
    </w:p>
    <w:p w:rsidR="00D602EC" w:rsidRPr="00D602EC" w:rsidRDefault="00D602EC" w:rsidP="00D602EC">
      <w:pPr>
        <w:pStyle w:val="aa"/>
        <w:numPr>
          <w:ilvl w:val="0"/>
          <w:numId w:val="4"/>
        </w:numPr>
        <w:jc w:val="both"/>
        <w:rPr>
          <w:rFonts w:cs="David"/>
          <w:rtl/>
        </w:rPr>
      </w:pPr>
      <w:r w:rsidRPr="00D602EC">
        <w:rPr>
          <w:rFonts w:cs="David"/>
          <w:rtl/>
        </w:rPr>
        <w:t xml:space="preserve">החברה היא המפתחת המקורית של </w:t>
      </w:r>
      <w:r w:rsidRPr="00D602EC">
        <w:rPr>
          <w:rFonts w:cs="David"/>
        </w:rPr>
        <w:t>QM7</w:t>
      </w:r>
      <w:r w:rsidRPr="00D602EC">
        <w:rPr>
          <w:rFonts w:cs="David" w:hint="cs"/>
          <w:rtl/>
        </w:rPr>
        <w:t>, ולפיכך היא היחידה שמחזיקה במומחיות ובידע הנדרשים לטיפול בבעיות תחזוקה, שדרוגים והתאמות ספציפיות.</w:t>
      </w:r>
    </w:p>
    <w:p w:rsidR="00D602EC" w:rsidRPr="00D602EC" w:rsidRDefault="00D602EC" w:rsidP="00D602EC">
      <w:pPr>
        <w:pStyle w:val="aa"/>
        <w:numPr>
          <w:ilvl w:val="0"/>
          <w:numId w:val="4"/>
        </w:numPr>
        <w:jc w:val="both"/>
        <w:rPr>
          <w:rFonts w:cs="David"/>
          <w:rtl/>
        </w:rPr>
      </w:pPr>
      <w:r w:rsidRPr="00D602EC">
        <w:rPr>
          <w:rFonts w:cs="David"/>
          <w:rtl/>
        </w:rPr>
        <w:t xml:space="preserve">התמיכה של </w:t>
      </w:r>
      <w:r w:rsidRPr="00D602EC">
        <w:rPr>
          <w:rFonts w:cs="David"/>
          <w:b/>
          <w:bCs/>
        </w:rPr>
        <w:t>Top Solutions</w:t>
      </w:r>
      <w:r w:rsidRPr="00D602EC">
        <w:rPr>
          <w:rFonts w:cs="David"/>
          <w:rtl/>
        </w:rPr>
        <w:t xml:space="preserve"> </w:t>
      </w:r>
      <w:r w:rsidRPr="00D602EC">
        <w:rPr>
          <w:rFonts w:cs="David" w:hint="cs"/>
          <w:rtl/>
        </w:rPr>
        <w:t>מבוססת על צוותים שהוכשרו במיוחד על המערכת, ואינם זמינים אצל ספקים אחרים.</w:t>
      </w:r>
    </w:p>
    <w:p w:rsidR="00D602EC" w:rsidRPr="00D602EC" w:rsidRDefault="00D602EC" w:rsidP="00D602EC">
      <w:pPr>
        <w:pStyle w:val="aa"/>
        <w:numPr>
          <w:ilvl w:val="0"/>
          <w:numId w:val="4"/>
        </w:numPr>
        <w:jc w:val="both"/>
        <w:rPr>
          <w:rFonts w:cs="David"/>
          <w:rtl/>
        </w:rPr>
      </w:pPr>
      <w:r w:rsidRPr="00D602EC">
        <w:rPr>
          <w:rFonts w:cs="David"/>
          <w:rtl/>
        </w:rPr>
        <w:t>ספקים אחרים לא יוכלו להבטיח שמירה על רציפות תפעולית ותאימות מלאה למבנה הנוכחי של המערכת.</w:t>
      </w:r>
    </w:p>
    <w:p w:rsidR="00D602EC" w:rsidRPr="00D602EC" w:rsidRDefault="00D602EC" w:rsidP="000A7934">
      <w:pPr>
        <w:pStyle w:val="aa"/>
        <w:numPr>
          <w:ilvl w:val="0"/>
          <w:numId w:val="4"/>
        </w:numPr>
        <w:jc w:val="both"/>
        <w:rPr>
          <w:rFonts w:cs="David"/>
          <w:rtl/>
        </w:rPr>
      </w:pPr>
      <w:r w:rsidRPr="00D602EC">
        <w:rPr>
          <w:rFonts w:cs="David"/>
          <w:rtl/>
        </w:rPr>
        <w:t>כיוון ש-</w:t>
      </w:r>
      <w:r w:rsidRPr="00D602EC">
        <w:rPr>
          <w:rFonts w:cs="David"/>
        </w:rPr>
        <w:t>QM7</w:t>
      </w:r>
      <w:r w:rsidRPr="00D602EC">
        <w:rPr>
          <w:rFonts w:cs="David" w:hint="cs"/>
          <w:rtl/>
        </w:rPr>
        <w:t xml:space="preserve"> משמשת לניהול משימות ומעקב החלטות קריטיים, תחזוקתה דורשת גישה למידע רגיש. </w:t>
      </w:r>
      <w:r w:rsidRPr="00D602EC">
        <w:rPr>
          <w:rFonts w:cs="David"/>
          <w:b/>
          <w:bCs/>
        </w:rPr>
        <w:t>Top Solutions</w:t>
      </w:r>
      <w:r w:rsidRPr="00D602EC">
        <w:rPr>
          <w:rFonts w:cs="David"/>
          <w:rtl/>
        </w:rPr>
        <w:t xml:space="preserve"> </w:t>
      </w:r>
      <w:r w:rsidRPr="00D602EC">
        <w:rPr>
          <w:rFonts w:cs="David" w:hint="cs"/>
          <w:rtl/>
        </w:rPr>
        <w:t>פיתחה את המערכת ומכירה את דרישות האבטחה שלה. ספקים אחרים עלולים להוות סיכון לאבטחת מידע.</w:t>
      </w:r>
    </w:p>
    <w:p w:rsidR="00D602EC" w:rsidRPr="00D602EC" w:rsidRDefault="00D602EC" w:rsidP="00D602EC">
      <w:pPr>
        <w:jc w:val="both"/>
        <w:rPr>
          <w:rFonts w:cs="David"/>
          <w:rtl/>
        </w:rPr>
      </w:pPr>
    </w:p>
    <w:p w:rsidR="00D602EC" w:rsidRPr="00D602EC" w:rsidRDefault="00D602EC" w:rsidP="00D602EC">
      <w:pPr>
        <w:pStyle w:val="aa"/>
        <w:numPr>
          <w:ilvl w:val="0"/>
          <w:numId w:val="4"/>
        </w:numPr>
        <w:jc w:val="both"/>
        <w:rPr>
          <w:rFonts w:cs="David"/>
          <w:rtl/>
        </w:rPr>
      </w:pPr>
      <w:r w:rsidRPr="00D602EC">
        <w:rPr>
          <w:rFonts w:cs="David"/>
          <w:rtl/>
        </w:rPr>
        <w:t xml:space="preserve">שימוש בספק שאינו </w:t>
      </w:r>
      <w:r w:rsidRPr="00D602EC">
        <w:rPr>
          <w:rFonts w:cs="David"/>
          <w:b/>
          <w:bCs/>
        </w:rPr>
        <w:t>Top Solutions</w:t>
      </w:r>
      <w:r w:rsidRPr="00D602EC">
        <w:rPr>
          <w:rFonts w:cs="David"/>
          <w:rtl/>
        </w:rPr>
        <w:t xml:space="preserve"> </w:t>
      </w:r>
      <w:r w:rsidRPr="00D602EC">
        <w:rPr>
          <w:rFonts w:cs="David" w:hint="cs"/>
          <w:rtl/>
        </w:rPr>
        <w:t>עלול להוביל לשיבושים במערכת, שכן אין לאף ספק אחר ניסיון או יכולת לבצע תחזוקה ושדרוגים ללא תמיכת החברה המקורית.</w:t>
      </w:r>
    </w:p>
    <w:p w:rsidR="00D602EC" w:rsidRPr="00D602EC" w:rsidRDefault="00D602EC" w:rsidP="00D602EC">
      <w:pPr>
        <w:pStyle w:val="aa"/>
        <w:rPr>
          <w:rFonts w:cs="David"/>
          <w:rtl/>
        </w:rPr>
      </w:pPr>
    </w:p>
    <w:p w:rsidR="00D602EC" w:rsidRPr="00D602EC" w:rsidRDefault="00D602EC" w:rsidP="00D602EC">
      <w:pPr>
        <w:pStyle w:val="aa"/>
        <w:numPr>
          <w:ilvl w:val="0"/>
          <w:numId w:val="4"/>
        </w:numPr>
        <w:jc w:val="both"/>
        <w:rPr>
          <w:rFonts w:cs="David"/>
          <w:rtl/>
        </w:rPr>
      </w:pPr>
      <w:r w:rsidRPr="00D602EC">
        <w:rPr>
          <w:rFonts w:cs="David"/>
          <w:rtl/>
        </w:rPr>
        <w:t xml:space="preserve">שיתוף פעולה עם ספק שאינו מורשה עלול להוביל לאובדן אחריות ותמיכה מצד </w:t>
      </w:r>
      <w:r w:rsidRPr="00D602EC">
        <w:rPr>
          <w:rFonts w:cs="David"/>
          <w:b/>
          <w:bCs/>
        </w:rPr>
        <w:t>Top Solutions</w:t>
      </w:r>
      <w:r w:rsidRPr="00D602EC">
        <w:rPr>
          <w:rFonts w:cs="David" w:hint="cs"/>
          <w:rtl/>
        </w:rPr>
        <w:t>.</w:t>
      </w:r>
    </w:p>
    <w:p w:rsidR="00D602EC" w:rsidRPr="00D602EC" w:rsidRDefault="00D602EC" w:rsidP="00D602EC">
      <w:pPr>
        <w:pStyle w:val="aa"/>
        <w:rPr>
          <w:rFonts w:cs="David"/>
          <w:rtl/>
        </w:rPr>
      </w:pPr>
    </w:p>
    <w:p w:rsidR="00D602EC" w:rsidRPr="00D602EC" w:rsidRDefault="00D602EC" w:rsidP="00D602EC">
      <w:pPr>
        <w:pStyle w:val="aa"/>
        <w:numPr>
          <w:ilvl w:val="0"/>
          <w:numId w:val="4"/>
        </w:numPr>
        <w:jc w:val="both"/>
        <w:rPr>
          <w:rFonts w:cs="David"/>
          <w:rtl/>
        </w:rPr>
      </w:pPr>
      <w:r w:rsidRPr="00D602EC">
        <w:rPr>
          <w:rFonts w:cs="David"/>
          <w:rtl/>
        </w:rPr>
        <w:lastRenderedPageBreak/>
        <w:t xml:space="preserve">לאחר בירור מעמיק, נמצא כי אין אף ספק אחר שמספק שירותי תחזוקה למערכת </w:t>
      </w:r>
      <w:r w:rsidRPr="00D602EC">
        <w:rPr>
          <w:rFonts w:cs="David"/>
        </w:rPr>
        <w:t>QM7</w:t>
      </w:r>
      <w:r w:rsidRPr="00D602EC">
        <w:rPr>
          <w:rFonts w:cs="David" w:hint="cs"/>
          <w:rtl/>
        </w:rPr>
        <w:t xml:space="preserve"> או מחזיק בידע הדרוש לניהול שוטף של המערכת.</w:t>
      </w:r>
    </w:p>
    <w:p w:rsidR="00D602EC" w:rsidRPr="00D602EC" w:rsidRDefault="00D602EC" w:rsidP="00D602EC">
      <w:pPr>
        <w:jc w:val="both"/>
        <w:rPr>
          <w:rFonts w:cs="David"/>
          <w:rtl/>
        </w:rPr>
      </w:pPr>
    </w:p>
    <w:p w:rsidR="004A71AB" w:rsidRDefault="004A71AB" w:rsidP="004A71AB">
      <w:pPr>
        <w:jc w:val="both"/>
        <w:rPr>
          <w:rFonts w:cs="David"/>
          <w:rtl/>
        </w:rPr>
      </w:pPr>
    </w:p>
    <w:p w:rsidR="00D602EC" w:rsidRPr="006D6E2A" w:rsidRDefault="00D602EC" w:rsidP="006D6E2A">
      <w:pPr>
        <w:rPr>
          <w:rFonts w:ascii="Arial" w:hAnsi="Arial" w:cs="David"/>
          <w:b/>
          <w:rtl/>
        </w:rPr>
      </w:pPr>
    </w:p>
    <w:p w:rsidR="005250A8" w:rsidRDefault="006D6E2A" w:rsidP="005017C7">
      <w:pPr>
        <w:rPr>
          <w:rFonts w:cs="David"/>
          <w:rtl/>
        </w:rPr>
      </w:pPr>
      <w:r>
        <w:rPr>
          <w:rFonts w:cs="David" w:hint="cs"/>
          <w:rtl/>
        </w:rPr>
        <w:t>בהתאם לכך,</w:t>
      </w:r>
      <w:r w:rsidR="005250A8" w:rsidRPr="00547900">
        <w:rPr>
          <w:rFonts w:cs="David" w:hint="cs"/>
          <w:rtl/>
        </w:rPr>
        <w:t xml:space="preserve"> החברה הינה בבחינת ספק יחיד </w:t>
      </w:r>
      <w:r w:rsidR="00D602EC">
        <w:rPr>
          <w:rFonts w:cs="David" w:hint="cs"/>
          <w:rtl/>
        </w:rPr>
        <w:t xml:space="preserve">לשירות תחזוקה למוצר </w:t>
      </w:r>
      <w:r w:rsidR="005017C7">
        <w:rPr>
          <w:rFonts w:cs="David"/>
        </w:rPr>
        <w:t>QM7</w:t>
      </w:r>
      <w:r w:rsidR="00D602EC">
        <w:rPr>
          <w:rFonts w:cs="David" w:hint="cs"/>
          <w:rtl/>
        </w:rPr>
        <w:t xml:space="preserve"> </w:t>
      </w:r>
      <w:r w:rsidR="00B5767D">
        <w:rPr>
          <w:rFonts w:cs="David" w:hint="cs"/>
          <w:rtl/>
        </w:rPr>
        <w:t xml:space="preserve">בנסיבות </w:t>
      </w:r>
      <w:r w:rsidR="005250A8" w:rsidRPr="00547900">
        <w:rPr>
          <w:rFonts w:cs="David" w:hint="cs"/>
          <w:rtl/>
        </w:rPr>
        <w:t>ענ</w:t>
      </w:r>
      <w:r w:rsidR="00EB2C0C">
        <w:rPr>
          <w:rFonts w:cs="David" w:hint="cs"/>
          <w:rtl/>
        </w:rPr>
        <w:t>י</w:t>
      </w:r>
      <w:r w:rsidR="005250A8" w:rsidRPr="00547900">
        <w:rPr>
          <w:rFonts w:cs="David" w:hint="cs"/>
          <w:rtl/>
        </w:rPr>
        <w:t>ין זה.</w:t>
      </w:r>
    </w:p>
    <w:p w:rsidR="00D602EC" w:rsidRPr="00547900" w:rsidRDefault="00D602EC" w:rsidP="005250A8">
      <w:pPr>
        <w:jc w:val="both"/>
        <w:rPr>
          <w:rFonts w:cs="David"/>
          <w:rtl/>
        </w:rPr>
      </w:pPr>
    </w:p>
    <w:p w:rsidR="00136E30" w:rsidRDefault="00136E30" w:rsidP="00BB074A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 w:hint="cs"/>
          <w:b/>
          <w:rtl/>
        </w:rPr>
        <w:t>חוות דעתי זו ניתנת מתוקף היותי הסמכות המקצועית לנושא זה.</w:t>
      </w:r>
    </w:p>
    <w:p w:rsidR="00136E30" w:rsidRDefault="0099217C" w:rsidP="00707AA8">
      <w:pPr>
        <w:rPr>
          <w:rFonts w:ascii="Arial" w:hAnsi="Arial" w:cs="David"/>
          <w:b/>
          <w:rtl/>
        </w:rPr>
      </w:pPr>
      <w:r>
        <w:rPr>
          <w:rFonts w:ascii="Arial" w:hAnsi="Arial" w:cs="David" w:hint="cs"/>
          <w:b/>
          <w:rtl/>
        </w:rPr>
        <w:t xml:space="preserve">בכבוד רב,           </w:t>
      </w:r>
      <w:r w:rsidR="00136E30" w:rsidRPr="00136E30">
        <w:rPr>
          <w:rFonts w:ascii="Arial" w:hAnsi="Arial" w:cs="David" w:hint="cs"/>
          <w:b/>
          <w:rtl/>
        </w:rPr>
        <w:t xml:space="preserve">                                                          </w:t>
      </w:r>
    </w:p>
    <w:p w:rsidR="00D602EC" w:rsidRDefault="00D602EC" w:rsidP="00707AA8">
      <w:pPr>
        <w:rPr>
          <w:rFonts w:ascii="Arial" w:hAnsi="Arial" w:cs="David"/>
          <w:b/>
          <w:rtl/>
        </w:rPr>
      </w:pPr>
    </w:p>
    <w:p w:rsidR="00D602EC" w:rsidRPr="00136E30" w:rsidRDefault="00D602EC" w:rsidP="00707AA8">
      <w:pPr>
        <w:rPr>
          <w:rFonts w:ascii="Arial" w:hAnsi="Arial" w:cs="David"/>
          <w:b/>
          <w:rtl/>
        </w:rPr>
      </w:pPr>
    </w:p>
    <w:tbl>
      <w:tblPr>
        <w:bidiVisual/>
        <w:tblW w:w="87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6"/>
        <w:gridCol w:w="2401"/>
        <w:gridCol w:w="4057"/>
      </w:tblGrid>
      <w:tr w:rsidR="0099217C" w:rsidRPr="00136E30" w:rsidTr="006D6E2A">
        <w:tc>
          <w:tcPr>
            <w:tcW w:w="2751" w:type="dxa"/>
            <w:tcBorders>
              <w:bottom w:val="single" w:sz="4" w:space="0" w:color="auto"/>
            </w:tcBorders>
            <w:vAlign w:val="center"/>
          </w:tcPr>
          <w:p w:rsidR="0099217C" w:rsidRPr="00136E30" w:rsidRDefault="00DB4C13" w:rsidP="00B5767D">
            <w:pPr>
              <w:spacing w:line="360" w:lineRule="auto"/>
              <w:jc w:val="center"/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>טלי שטרית</w:t>
            </w:r>
          </w:p>
        </w:tc>
        <w:tc>
          <w:tcPr>
            <w:tcW w:w="2977" w:type="dxa"/>
            <w:tcBorders>
              <w:bottom w:val="single" w:sz="4" w:space="0" w:color="auto"/>
            </w:tcBorders>
            <w:vAlign w:val="center"/>
          </w:tcPr>
          <w:p w:rsidR="0099217C" w:rsidRPr="00136E30" w:rsidRDefault="00B5767D" w:rsidP="00B5767D">
            <w:pPr>
              <w:spacing w:line="360" w:lineRule="auto"/>
              <w:jc w:val="center"/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>סמנכ"ל תשתיות</w:t>
            </w:r>
            <w:r w:rsidR="00DB4C13">
              <w:rPr>
                <w:rFonts w:ascii="Arial" w:hAnsi="Arial" w:cs="David" w:hint="cs"/>
                <w:b/>
                <w:rtl/>
              </w:rPr>
              <w:t>, פיתוח ויישומים רוחביים</w:t>
            </w:r>
          </w:p>
        </w:tc>
        <w:tc>
          <w:tcPr>
            <w:tcW w:w="2976" w:type="dxa"/>
            <w:tcBorders>
              <w:bottom w:val="single" w:sz="4" w:space="0" w:color="auto"/>
            </w:tcBorders>
          </w:tcPr>
          <w:p w:rsidR="00B5767D" w:rsidRPr="00136E30" w:rsidRDefault="00D602EC" w:rsidP="00707AA8">
            <w:pPr>
              <w:spacing w:line="360" w:lineRule="auto"/>
              <w:rPr>
                <w:rFonts w:ascii="Arial" w:hAnsi="Arial" w:cs="David"/>
                <w:b/>
                <w:rtl/>
              </w:rPr>
            </w:pPr>
            <w:r>
              <w:rPr>
                <w:noProof/>
              </w:rPr>
              <w:drawing>
                <wp:anchor distT="0" distB="0" distL="114300" distR="114300" simplePos="0" relativeHeight="251661312" behindDoc="0" locked="0" layoutInCell="1" allowOverlap="1" wp14:anchorId="7C56B32B" wp14:editId="25247740">
                  <wp:simplePos x="0" y="0"/>
                  <wp:positionH relativeFrom="column">
                    <wp:posOffset>332740</wp:posOffset>
                  </wp:positionH>
                  <wp:positionV relativeFrom="paragraph">
                    <wp:posOffset>66040</wp:posOffset>
                  </wp:positionV>
                  <wp:extent cx="1504950" cy="1104900"/>
                  <wp:effectExtent l="0" t="0" r="0" b="0"/>
                  <wp:wrapNone/>
                  <wp:docPr id="5" name="תמונה 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תמונה 1"/>
                          <pic:cNvPicPr/>
                        </pic:nvPicPr>
                        <pic:blipFill>
                          <a:blip r:embed="rId8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9">
                                    <a14:imgEffect>
                                      <a14:backgroundRemoval t="10000" b="90000" l="10000" r="9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04950" cy="1104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D00744">
              <w:rPr>
                <w:rFonts w:ascii="Arial" w:hAnsi="Arial" w:cs="David"/>
                <w:b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שורת חתימה של Microsoft Office..." style="width:192.25pt;height:95.75pt">
                  <v:imagedata r:id="rId10" o:title=""/>
                  <o:lock v:ext="edit" ungrouping="t" rotation="t" cropping="t" verticies="t" text="t" grouping="t"/>
                  <o:signatureline v:ext="edit" id="{D44C8C38-D364-433C-8934-D90312C9D0B3}" provid="{00000000-0000-0000-0000-000000000000}" issignatureline="t"/>
                </v:shape>
              </w:pict>
            </w:r>
          </w:p>
        </w:tc>
      </w:tr>
      <w:tr w:rsidR="0099217C" w:rsidRPr="00136E30" w:rsidTr="006D6E2A">
        <w:tc>
          <w:tcPr>
            <w:tcW w:w="2751" w:type="dxa"/>
            <w:tcBorders>
              <w:top w:val="single" w:sz="4" w:space="0" w:color="auto"/>
            </w:tcBorders>
            <w:shd w:val="clear" w:color="auto" w:fill="E6E6E6"/>
          </w:tcPr>
          <w:p w:rsidR="0099217C" w:rsidRPr="00136E30" w:rsidRDefault="0099217C" w:rsidP="0099217C">
            <w:pPr>
              <w:spacing w:line="360" w:lineRule="auto"/>
              <w:jc w:val="center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שם בעל הסמכות המקצועית</w:t>
            </w:r>
          </w:p>
        </w:tc>
        <w:tc>
          <w:tcPr>
            <w:tcW w:w="2977" w:type="dxa"/>
            <w:tcBorders>
              <w:top w:val="single" w:sz="4" w:space="0" w:color="auto"/>
            </w:tcBorders>
            <w:shd w:val="clear" w:color="auto" w:fill="E6E6E6"/>
          </w:tcPr>
          <w:p w:rsidR="0099217C" w:rsidRPr="00136E30" w:rsidRDefault="0099217C" w:rsidP="0099217C">
            <w:pPr>
              <w:spacing w:line="360" w:lineRule="auto"/>
              <w:jc w:val="center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תפקיד בעל הסמכות המקצועית</w:t>
            </w:r>
          </w:p>
        </w:tc>
        <w:tc>
          <w:tcPr>
            <w:tcW w:w="2976" w:type="dxa"/>
            <w:tcBorders>
              <w:top w:val="single" w:sz="4" w:space="0" w:color="auto"/>
            </w:tcBorders>
            <w:shd w:val="clear" w:color="auto" w:fill="E6E6E6"/>
          </w:tcPr>
          <w:p w:rsidR="0099217C" w:rsidRPr="00136E30" w:rsidRDefault="0099217C" w:rsidP="0099217C">
            <w:pPr>
              <w:spacing w:line="360" w:lineRule="auto"/>
              <w:jc w:val="center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חתימה</w:t>
            </w:r>
          </w:p>
        </w:tc>
      </w:tr>
    </w:tbl>
    <w:p w:rsidR="00136E30" w:rsidRDefault="00136E30" w:rsidP="00A817D6"/>
    <w:sectPr w:rsidR="00136E30">
      <w:footerReference w:type="default" r:id="rId11"/>
      <w:endnotePr>
        <w:numFmt w:val="lowerLetter"/>
      </w:endnotePr>
      <w:pgSz w:w="11906" w:h="16838"/>
      <w:pgMar w:top="1440" w:right="1797" w:bottom="1440" w:left="1797" w:header="720" w:footer="227" w:gutter="0"/>
      <w:cols w:space="720"/>
      <w:bidi/>
      <w:rtlGutter/>
      <w:docGrid w:linePitch="326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A3F76" w:rsidRDefault="004A3F76" w:rsidP="00CC1E4B">
      <w:r>
        <w:separator/>
      </w:r>
    </w:p>
  </w:endnote>
  <w:endnote w:type="continuationSeparator" w:id="0">
    <w:p w:rsidR="004A3F76" w:rsidRDefault="004A3F76" w:rsidP="00CC1E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altName w:val="Arial"/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altName w:val="Arial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D7118" w:rsidRDefault="000D7118" w:rsidP="00CC1E4B">
    <w:pPr>
      <w:pStyle w:val="a6"/>
      <w:bidi w:val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A3F76" w:rsidRDefault="004A3F76" w:rsidP="00CC1E4B">
      <w:r>
        <w:separator/>
      </w:r>
    </w:p>
  </w:footnote>
  <w:footnote w:type="continuationSeparator" w:id="0">
    <w:p w:rsidR="004A3F76" w:rsidRDefault="004A3F76" w:rsidP="00CC1E4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48A47669"/>
    <w:multiLevelType w:val="hybridMultilevel"/>
    <w:tmpl w:val="DC9A9D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EEA7D9B"/>
    <w:multiLevelType w:val="hybridMultilevel"/>
    <w:tmpl w:val="A46AF98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C7A4CB4"/>
    <w:multiLevelType w:val="hybridMultilevel"/>
    <w:tmpl w:val="9006D5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6E30"/>
    <w:rsid w:val="000214A4"/>
    <w:rsid w:val="00024985"/>
    <w:rsid w:val="00033766"/>
    <w:rsid w:val="00037C65"/>
    <w:rsid w:val="000401CF"/>
    <w:rsid w:val="00080831"/>
    <w:rsid w:val="00083C29"/>
    <w:rsid w:val="00090BEB"/>
    <w:rsid w:val="000A75DB"/>
    <w:rsid w:val="000B3F51"/>
    <w:rsid w:val="000C126F"/>
    <w:rsid w:val="000D7118"/>
    <w:rsid w:val="000E32DC"/>
    <w:rsid w:val="00104B9A"/>
    <w:rsid w:val="00112994"/>
    <w:rsid w:val="00120A2A"/>
    <w:rsid w:val="00136E30"/>
    <w:rsid w:val="0015353F"/>
    <w:rsid w:val="00164697"/>
    <w:rsid w:val="001712B2"/>
    <w:rsid w:val="00192EA6"/>
    <w:rsid w:val="00193952"/>
    <w:rsid w:val="001A28B2"/>
    <w:rsid w:val="001C63C5"/>
    <w:rsid w:val="001E3BF2"/>
    <w:rsid w:val="00220832"/>
    <w:rsid w:val="002218BB"/>
    <w:rsid w:val="00240739"/>
    <w:rsid w:val="00263757"/>
    <w:rsid w:val="00270F94"/>
    <w:rsid w:val="00291780"/>
    <w:rsid w:val="002C0594"/>
    <w:rsid w:val="002D7B9B"/>
    <w:rsid w:val="002F7AE5"/>
    <w:rsid w:val="003214F7"/>
    <w:rsid w:val="003326E7"/>
    <w:rsid w:val="003444C0"/>
    <w:rsid w:val="0034481D"/>
    <w:rsid w:val="00372913"/>
    <w:rsid w:val="003A6240"/>
    <w:rsid w:val="003A79AC"/>
    <w:rsid w:val="003C4AAC"/>
    <w:rsid w:val="003E037D"/>
    <w:rsid w:val="003E66B5"/>
    <w:rsid w:val="004108E2"/>
    <w:rsid w:val="00411DDC"/>
    <w:rsid w:val="004147CB"/>
    <w:rsid w:val="004256DD"/>
    <w:rsid w:val="00426A66"/>
    <w:rsid w:val="004330A7"/>
    <w:rsid w:val="004419CE"/>
    <w:rsid w:val="00442F3C"/>
    <w:rsid w:val="0049490B"/>
    <w:rsid w:val="00495E10"/>
    <w:rsid w:val="00496CAE"/>
    <w:rsid w:val="004A11EF"/>
    <w:rsid w:val="004A3F76"/>
    <w:rsid w:val="004A71AB"/>
    <w:rsid w:val="004E6121"/>
    <w:rsid w:val="004E67CB"/>
    <w:rsid w:val="005017C7"/>
    <w:rsid w:val="00524E37"/>
    <w:rsid w:val="005250A8"/>
    <w:rsid w:val="005306D2"/>
    <w:rsid w:val="00542CB3"/>
    <w:rsid w:val="00543107"/>
    <w:rsid w:val="00547900"/>
    <w:rsid w:val="00557C6F"/>
    <w:rsid w:val="00572031"/>
    <w:rsid w:val="005746FF"/>
    <w:rsid w:val="005A7AD1"/>
    <w:rsid w:val="005C6F67"/>
    <w:rsid w:val="005F39E3"/>
    <w:rsid w:val="0060732F"/>
    <w:rsid w:val="006563FA"/>
    <w:rsid w:val="0066013A"/>
    <w:rsid w:val="00672A35"/>
    <w:rsid w:val="00672F59"/>
    <w:rsid w:val="00673F86"/>
    <w:rsid w:val="00687BA4"/>
    <w:rsid w:val="006A3667"/>
    <w:rsid w:val="006A68D7"/>
    <w:rsid w:val="006A762E"/>
    <w:rsid w:val="006B2EA5"/>
    <w:rsid w:val="006D6E2A"/>
    <w:rsid w:val="007067F4"/>
    <w:rsid w:val="00707AA8"/>
    <w:rsid w:val="007400BC"/>
    <w:rsid w:val="00767F33"/>
    <w:rsid w:val="0079121A"/>
    <w:rsid w:val="007A32CC"/>
    <w:rsid w:val="007B01C0"/>
    <w:rsid w:val="007C01F5"/>
    <w:rsid w:val="007C6E64"/>
    <w:rsid w:val="007F2AD9"/>
    <w:rsid w:val="008031A4"/>
    <w:rsid w:val="008412C1"/>
    <w:rsid w:val="00845F97"/>
    <w:rsid w:val="0087275E"/>
    <w:rsid w:val="008747EE"/>
    <w:rsid w:val="00891FF0"/>
    <w:rsid w:val="0089224C"/>
    <w:rsid w:val="008B32EA"/>
    <w:rsid w:val="008D7223"/>
    <w:rsid w:val="008F644B"/>
    <w:rsid w:val="0090630E"/>
    <w:rsid w:val="00933EFA"/>
    <w:rsid w:val="00936AD2"/>
    <w:rsid w:val="009673EF"/>
    <w:rsid w:val="00977D1D"/>
    <w:rsid w:val="0099217C"/>
    <w:rsid w:val="009B4FF3"/>
    <w:rsid w:val="009E509A"/>
    <w:rsid w:val="009F18C8"/>
    <w:rsid w:val="00A22C70"/>
    <w:rsid w:val="00A33703"/>
    <w:rsid w:val="00A43AB0"/>
    <w:rsid w:val="00A6156E"/>
    <w:rsid w:val="00A817D6"/>
    <w:rsid w:val="00AD183F"/>
    <w:rsid w:val="00B12931"/>
    <w:rsid w:val="00B16FED"/>
    <w:rsid w:val="00B2300E"/>
    <w:rsid w:val="00B30255"/>
    <w:rsid w:val="00B469FD"/>
    <w:rsid w:val="00B5076D"/>
    <w:rsid w:val="00B5767D"/>
    <w:rsid w:val="00B7123F"/>
    <w:rsid w:val="00B7285E"/>
    <w:rsid w:val="00B80941"/>
    <w:rsid w:val="00BA0342"/>
    <w:rsid w:val="00BB074A"/>
    <w:rsid w:val="00BB5A60"/>
    <w:rsid w:val="00BE6862"/>
    <w:rsid w:val="00C109A7"/>
    <w:rsid w:val="00C26D88"/>
    <w:rsid w:val="00C33132"/>
    <w:rsid w:val="00C55367"/>
    <w:rsid w:val="00C77BD1"/>
    <w:rsid w:val="00C96C40"/>
    <w:rsid w:val="00CA45B0"/>
    <w:rsid w:val="00CC1E4B"/>
    <w:rsid w:val="00CE5D29"/>
    <w:rsid w:val="00D00744"/>
    <w:rsid w:val="00D11D25"/>
    <w:rsid w:val="00D36364"/>
    <w:rsid w:val="00D36C7C"/>
    <w:rsid w:val="00D403CC"/>
    <w:rsid w:val="00D4357E"/>
    <w:rsid w:val="00D602EC"/>
    <w:rsid w:val="00D91088"/>
    <w:rsid w:val="00D96D06"/>
    <w:rsid w:val="00DB4C13"/>
    <w:rsid w:val="00DE49B1"/>
    <w:rsid w:val="00E058A7"/>
    <w:rsid w:val="00E37394"/>
    <w:rsid w:val="00E4790F"/>
    <w:rsid w:val="00E61C75"/>
    <w:rsid w:val="00E82550"/>
    <w:rsid w:val="00E95986"/>
    <w:rsid w:val="00EA346E"/>
    <w:rsid w:val="00EB2C0C"/>
    <w:rsid w:val="00EC28EB"/>
    <w:rsid w:val="00F14BDB"/>
    <w:rsid w:val="00F16899"/>
    <w:rsid w:val="00F410D8"/>
    <w:rsid w:val="00F66998"/>
    <w:rsid w:val="00F87D8A"/>
    <w:rsid w:val="00F961D5"/>
    <w:rsid w:val="00FD73E5"/>
    <w:rsid w:val="00FE5A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."/>
  <w:listSeparator w:val=","/>
  <w15:chartTrackingRefBased/>
  <w15:docId w15:val="{084CCF2B-950E-4D94-8FB5-9A940D06C4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rsid w:val="00136E30"/>
    <w:pPr>
      <w:bidi/>
    </w:pPr>
    <w:rPr>
      <w:rFonts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a3">
    <w:name w:val="טבלת רשת"/>
    <w:aliases w:val="טקסט טבלה תחתונה"/>
    <w:basedOn w:val="a1"/>
    <w:rsid w:val="00136E30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136E30"/>
    <w:rPr>
      <w:b/>
      <w:i/>
      <w:dstrike w:val="0"/>
      <w:color w:val="3464BA"/>
      <w:u w:val="dotted" w:color="3464BA"/>
      <w:vertAlign w:val="baseline"/>
    </w:rPr>
  </w:style>
  <w:style w:type="paragraph" w:styleId="a4">
    <w:name w:val="header"/>
    <w:basedOn w:val="a"/>
    <w:link w:val="a5"/>
    <w:rsid w:val="00CC1E4B"/>
    <w:pPr>
      <w:tabs>
        <w:tab w:val="center" w:pos="4153"/>
        <w:tab w:val="right" w:pos="8306"/>
      </w:tabs>
    </w:pPr>
  </w:style>
  <w:style w:type="character" w:customStyle="1" w:styleId="a5">
    <w:name w:val="כותרת עליונה תו"/>
    <w:link w:val="a4"/>
    <w:rsid w:val="00CC1E4B"/>
    <w:rPr>
      <w:rFonts w:cs="Times New Roman"/>
      <w:sz w:val="24"/>
      <w:szCs w:val="24"/>
    </w:rPr>
  </w:style>
  <w:style w:type="paragraph" w:styleId="a6">
    <w:name w:val="footer"/>
    <w:basedOn w:val="a"/>
    <w:link w:val="a7"/>
    <w:rsid w:val="00CC1E4B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link w:val="a6"/>
    <w:rsid w:val="00CC1E4B"/>
    <w:rPr>
      <w:rFonts w:cs="Times New Roman"/>
      <w:sz w:val="24"/>
      <w:szCs w:val="24"/>
    </w:rPr>
  </w:style>
  <w:style w:type="paragraph" w:styleId="a8">
    <w:name w:val="Balloon Text"/>
    <w:basedOn w:val="a"/>
    <w:link w:val="a9"/>
    <w:rsid w:val="009B4FF3"/>
    <w:rPr>
      <w:rFonts w:ascii="Tahoma" w:hAnsi="Tahoma" w:cs="Tahoma"/>
      <w:sz w:val="18"/>
      <w:szCs w:val="18"/>
    </w:rPr>
  </w:style>
  <w:style w:type="character" w:customStyle="1" w:styleId="a9">
    <w:name w:val="טקסט בלונים תו"/>
    <w:link w:val="a8"/>
    <w:rsid w:val="009B4FF3"/>
    <w:rPr>
      <w:rFonts w:ascii="Tahoma" w:hAnsi="Tahoma" w:cs="Tahoma"/>
      <w:sz w:val="18"/>
      <w:szCs w:val="18"/>
    </w:rPr>
  </w:style>
  <w:style w:type="paragraph" w:styleId="aa">
    <w:name w:val="List Paragraph"/>
    <w:basedOn w:val="a"/>
    <w:uiPriority w:val="34"/>
    <w:qFormat/>
    <w:rsid w:val="00D602E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5875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87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841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275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41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microsoft.com/office/2006/relationships/keyMapCustomizations" Target="customizations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microsoft.com/office/2007/relationships/hdphoto" Target="media/hdphoto1.wdp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388</Words>
  <Characters>2125</Characters>
  <Application>Microsoft Office Word</Application>
  <DocSecurity>4</DocSecurity>
  <Lines>17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תבנית WORD 2000 עבור IMAGE WINDOWS 98.</vt:lpstr>
      <vt:lpstr>תבנית WORD 2000 עבור IMAGE WINDOWS 98.</vt:lpstr>
    </vt:vector>
  </TitlesOfParts>
  <Company>SHAAM</Company>
  <LinksUpToDate>false</LinksUpToDate>
  <CharactersWithSpaces>2508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תבנית WORD 2000 עבור IMAGE WINDOWS 98.</dc:title>
  <dc:subject/>
  <dc:creator>ברוך הינברגר</dc:creator>
  <cp:keywords/>
  <cp:lastModifiedBy>ליאת פתאל</cp:lastModifiedBy>
  <cp:revision>2</cp:revision>
  <cp:lastPrinted>2018-12-18T11:58:00Z</cp:lastPrinted>
  <dcterms:created xsi:type="dcterms:W3CDTF">2024-12-01T20:19:00Z</dcterms:created>
  <dcterms:modified xsi:type="dcterms:W3CDTF">2024-12-01T20:19:00Z</dcterms:modified>
</cp:coreProperties>
</file>